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5DCED" w14:textId="77777777" w:rsidR="00D45072" w:rsidRPr="0092396B" w:rsidRDefault="00D45072" w:rsidP="00D45072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u w:val="single"/>
          <w:lang w:val="af-ZA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</w:t>
      </w:r>
    </w:p>
    <w:p w14:paraId="05594273" w14:textId="77777777" w:rsidR="00D45072" w:rsidRPr="009A5807" w:rsidRDefault="00D45072" w:rsidP="00D45072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4C56DACB" w14:textId="77777777" w:rsidR="00D45072" w:rsidRDefault="00D45072" w:rsidP="00D45072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3B146D3F" w14:textId="77777777" w:rsidR="00D45072" w:rsidRDefault="00D45072" w:rsidP="00D45072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19AFD903" w14:textId="30E8A219" w:rsidR="00D45072" w:rsidRDefault="003C6D6D" w:rsidP="00D45072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3C6D6D">
        <w:rPr>
          <w:rFonts w:ascii="GHEA Grapalat" w:hAnsi="GHEA Grapalat" w:cs="Sylfaen"/>
          <w:sz w:val="20"/>
          <w:lang w:val="hy-AM"/>
        </w:rPr>
        <w:t>Ա. Իսահակյանի տուն-թանգարան» ՊՈԱԿ</w:t>
      </w:r>
      <w:r w:rsidRPr="003C6D6D">
        <w:rPr>
          <w:rFonts w:ascii="GHEA Grapalat" w:hAnsi="GHEA Grapalat" w:cs="Sylfaen"/>
          <w:sz w:val="20"/>
          <w:lang w:val="af-ZA"/>
        </w:rPr>
        <w:t>-</w:t>
      </w:r>
      <w:r w:rsidR="00D45072" w:rsidRPr="00F63405">
        <w:rPr>
          <w:rFonts w:ascii="GHEA Grapalat" w:hAnsi="GHEA Grapalat" w:cs="Sylfaen"/>
          <w:sz w:val="20"/>
          <w:lang w:val="hy-AM"/>
        </w:rPr>
        <w:t xml:space="preserve">ը </w:t>
      </w:r>
      <w:r w:rsidR="00D45072" w:rsidRPr="00F63405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 w:rsidR="00BA1084" w:rsidRPr="00BA1084">
        <w:rPr>
          <w:rFonts w:ascii="GHEA Grapalat" w:hAnsi="GHEA Grapalat" w:cs="Sylfaen"/>
          <w:sz w:val="20"/>
          <w:lang w:val="hy-AM"/>
        </w:rPr>
        <w:t>անվտանգության ապահովման ծառայություններ</w:t>
      </w:r>
      <w:r w:rsidR="00BA1084">
        <w:rPr>
          <w:rFonts w:ascii="GHEA Grapalat" w:hAnsi="GHEA Grapalat" w:cs="Sylfaen"/>
          <w:sz w:val="20"/>
          <w:lang w:val="hy-AM"/>
        </w:rPr>
        <w:t>ի</w:t>
      </w:r>
      <w:r w:rsidR="00BA1084" w:rsidRPr="00BA1084">
        <w:rPr>
          <w:rFonts w:ascii="GHEA Grapalat" w:hAnsi="GHEA Grapalat" w:cs="Sylfaen"/>
          <w:sz w:val="20"/>
          <w:lang w:val="hy-AM"/>
        </w:rPr>
        <w:t xml:space="preserve"> </w:t>
      </w:r>
      <w:r w:rsidR="00D45072" w:rsidRPr="00F63405">
        <w:rPr>
          <w:rFonts w:ascii="GHEA Grapalat" w:hAnsi="GHEA Grapalat" w:cs="Sylfaen"/>
          <w:sz w:val="20"/>
          <w:lang w:val="hy-AM"/>
        </w:rPr>
        <w:t xml:space="preserve">ձեռքբերման նպատակով </w:t>
      </w:r>
      <w:r w:rsidR="00D45072" w:rsidRPr="00F63405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BA1084" w:rsidRPr="00BA1084">
        <w:rPr>
          <w:rFonts w:ascii="GHEA Grapalat" w:hAnsi="GHEA Grapalat" w:cs="Sylfaen"/>
          <w:sz w:val="20"/>
          <w:lang w:val="af-ZA"/>
        </w:rPr>
        <w:t>ԱԻՏԹ-ԳՀԾՁԲ-2026/01</w:t>
      </w:r>
      <w:r w:rsidRPr="003C6D6D">
        <w:rPr>
          <w:rFonts w:ascii="GHEA Grapalat" w:hAnsi="GHEA Grapalat" w:cs="Sylfaen"/>
          <w:sz w:val="20"/>
          <w:lang w:val="af-ZA"/>
        </w:rPr>
        <w:t xml:space="preserve"> </w:t>
      </w:r>
      <w:r w:rsidR="00D45072" w:rsidRPr="00F63405">
        <w:rPr>
          <w:rFonts w:ascii="GHEA Grapalat" w:hAnsi="GHEA Grapalat" w:cs="Sylfaen"/>
          <w:sz w:val="20"/>
          <w:lang w:val="af-ZA"/>
        </w:rPr>
        <w:t>ծածկագրով գնման ընթացակարգի արդյունքում 202</w:t>
      </w:r>
      <w:r w:rsidR="00BA1084">
        <w:rPr>
          <w:rFonts w:ascii="GHEA Grapalat" w:hAnsi="GHEA Grapalat" w:cs="Sylfaen"/>
          <w:sz w:val="20"/>
          <w:lang w:val="hy-AM"/>
        </w:rPr>
        <w:t>6</w:t>
      </w:r>
      <w:r w:rsidR="00D45072" w:rsidRPr="00F63405">
        <w:rPr>
          <w:rFonts w:ascii="GHEA Grapalat" w:hAnsi="GHEA Grapalat" w:cs="Sylfaen"/>
          <w:sz w:val="20"/>
          <w:lang w:val="af-ZA"/>
        </w:rPr>
        <w:t xml:space="preserve"> </w:t>
      </w:r>
      <w:r w:rsidR="00BA1084" w:rsidRPr="00BA1084">
        <w:rPr>
          <w:rFonts w:ascii="GHEA Grapalat" w:hAnsi="GHEA Grapalat" w:cs="Sylfaen"/>
          <w:sz w:val="20"/>
          <w:lang w:val="hy-AM"/>
        </w:rPr>
        <w:t xml:space="preserve">փետրվարի 20-ին </w:t>
      </w:r>
      <w:r w:rsidR="00D45072" w:rsidRPr="00F63405">
        <w:rPr>
          <w:rFonts w:ascii="GHEA Grapalat" w:hAnsi="GHEA Grapalat" w:cs="Sylfaen"/>
          <w:sz w:val="20"/>
          <w:lang w:val="af-ZA"/>
        </w:rPr>
        <w:t xml:space="preserve">կնքված </w:t>
      </w:r>
      <w:r w:rsidR="00BA1084" w:rsidRPr="00BA1084">
        <w:rPr>
          <w:rFonts w:ascii="GHEA Grapalat" w:hAnsi="GHEA Grapalat" w:cs="Sylfaen"/>
          <w:sz w:val="20"/>
          <w:lang w:val="af-ZA"/>
        </w:rPr>
        <w:t>ԱԻՏԹ-ԳՀԾՁԲ-2026/01</w:t>
      </w:r>
      <w:r w:rsidRPr="003C6D6D">
        <w:rPr>
          <w:rFonts w:ascii="GHEA Grapalat" w:hAnsi="GHEA Grapalat" w:cs="Sylfaen"/>
          <w:sz w:val="20"/>
          <w:lang w:val="af-ZA"/>
        </w:rPr>
        <w:t xml:space="preserve"> </w:t>
      </w:r>
      <w:r w:rsidR="00D45072" w:rsidRPr="00F63405">
        <w:rPr>
          <w:rFonts w:ascii="GHEA Grapalat" w:hAnsi="GHEA Grapalat" w:cs="Sylfaen"/>
          <w:sz w:val="20"/>
          <w:lang w:val="af-ZA"/>
        </w:rPr>
        <w:t>պայմանագրում 202</w:t>
      </w:r>
      <w:r w:rsidR="00D45072">
        <w:rPr>
          <w:rFonts w:ascii="GHEA Grapalat" w:hAnsi="GHEA Grapalat" w:cs="Sylfaen"/>
          <w:sz w:val="20"/>
          <w:lang w:val="hy-AM"/>
        </w:rPr>
        <w:t>6</w:t>
      </w:r>
      <w:r w:rsidR="00D45072" w:rsidRPr="00F63405">
        <w:rPr>
          <w:rFonts w:ascii="GHEA Grapalat" w:hAnsi="GHEA Grapalat" w:cs="Sylfaen"/>
          <w:sz w:val="20"/>
          <w:lang w:val="af-ZA"/>
        </w:rPr>
        <w:t xml:space="preserve"> թվականի </w:t>
      </w:r>
      <w:r w:rsidR="00BA1084">
        <w:rPr>
          <w:rFonts w:ascii="GHEA Grapalat" w:hAnsi="GHEA Grapalat" w:cs="Sylfaen"/>
          <w:sz w:val="20"/>
          <w:lang w:val="hy-AM"/>
        </w:rPr>
        <w:t>մարտի 3-ին</w:t>
      </w:r>
      <w:r w:rsidR="00D45072" w:rsidRPr="00F63405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="00D45072" w:rsidRPr="00F63405">
        <w:rPr>
          <w:rFonts w:ascii="GHEA Grapalat" w:hAnsi="GHEA Grapalat" w:cs="Sylfaen"/>
          <w:sz w:val="20"/>
          <w:lang w:val="hy-AM"/>
        </w:rPr>
        <w:t xml:space="preserve"> տեղեկատվությունը և կատարված փոփոխությունը պարունակող` երկկողմ հաստատված փաստաթղթի պատճենը։</w:t>
      </w:r>
    </w:p>
    <w:p w14:paraId="0A251ABD" w14:textId="77777777" w:rsidR="00D45072" w:rsidRPr="008538B2" w:rsidRDefault="00D45072" w:rsidP="00D45072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</w:p>
    <w:p w14:paraId="4C7F858C" w14:textId="77777777" w:rsidR="00D45072" w:rsidRDefault="00D45072" w:rsidP="00D4507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B54E72">
        <w:rPr>
          <w:rFonts w:ascii="GHEA Grapalat" w:hAnsi="GHEA Grapalat"/>
          <w:sz w:val="20"/>
          <w:lang w:val="hy-AM"/>
        </w:rPr>
        <w:t>`</w:t>
      </w:r>
      <w:r>
        <w:rPr>
          <w:rFonts w:ascii="GHEA Grapalat" w:hAnsi="GHEA Grapalat"/>
          <w:sz w:val="20"/>
          <w:lang w:val="hy-AM"/>
        </w:rPr>
        <w:t xml:space="preserve"> </w:t>
      </w:r>
      <w:r w:rsidRPr="008538B2">
        <w:rPr>
          <w:rFonts w:ascii="GHEA Grapalat" w:hAnsi="GHEA Grapalat" w:cs="Sylfaen"/>
          <w:sz w:val="20"/>
          <w:lang w:val="af-ZA"/>
        </w:rPr>
        <w:t>նախատեսվել են ֆինանսական միջոցներ</w:t>
      </w:r>
      <w:r>
        <w:rPr>
          <w:rFonts w:ascii="GHEA Grapalat" w:hAnsi="GHEA Grapalat" w:cs="Sylfaen"/>
          <w:sz w:val="20"/>
          <w:lang w:val="af-ZA"/>
        </w:rPr>
        <w:t>:</w:t>
      </w:r>
      <w:r w:rsidRPr="004C7E81">
        <w:rPr>
          <w:rFonts w:ascii="GHEA Grapalat" w:hAnsi="GHEA Grapalat"/>
          <w:sz w:val="20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5333313D" w14:textId="77777777" w:rsidR="00D45072" w:rsidRPr="00B54E72" w:rsidRDefault="00D45072" w:rsidP="00D45072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hy-AM"/>
        </w:rPr>
        <w:t>՝</w:t>
      </w:r>
      <w:r w:rsidRPr="00101CB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կնքվել</w:t>
      </w:r>
      <w:proofErr w:type="spellEnd"/>
      <w:r w:rsidRPr="00B54E72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է համաձայնագիր, </w:t>
      </w:r>
      <w:r>
        <w:rPr>
          <w:rFonts w:ascii="GHEA Grapalat" w:hAnsi="GHEA Grapalat" w:cs="Sylfaen"/>
          <w:sz w:val="20"/>
          <w:lang w:val="hy-AM"/>
        </w:rPr>
        <w:t>սահմանվել են գնման և վճարման ժամանակացույցերը</w:t>
      </w:r>
      <w:r w:rsidRPr="00B54E72">
        <w:rPr>
          <w:rFonts w:ascii="GHEA Grapalat" w:hAnsi="GHEA Grapalat" w:cs="Sylfaen"/>
          <w:sz w:val="20"/>
          <w:lang w:val="af-ZA"/>
        </w:rPr>
        <w:t>:</w:t>
      </w:r>
    </w:p>
    <w:p w14:paraId="6DF4C1C8" w14:textId="77777777" w:rsidR="00D45072" w:rsidRDefault="00D45072" w:rsidP="00D4507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61BB0094" w14:textId="77777777" w:rsidR="00D45072" w:rsidRPr="001405C5" w:rsidRDefault="00D45072" w:rsidP="00D45072">
      <w:pPr>
        <w:ind w:firstLine="709"/>
        <w:jc w:val="both"/>
        <w:rPr>
          <w:rFonts w:ascii="GHEA Grapalat" w:hAnsi="GHEA Grapalat"/>
          <w:sz w:val="20"/>
          <w:u w:val="single"/>
          <w:lang w:val="hy-AM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884D4E">
        <w:rPr>
          <w:rFonts w:ascii="GHEA Grapalat" w:hAnsi="GHEA Grapalat" w:cs="Sylfaen"/>
          <w:sz w:val="20"/>
          <w:lang w:val="af-ZA"/>
        </w:rPr>
        <w:t>:</w:t>
      </w:r>
      <w:r w:rsidRPr="004C7E81">
        <w:rPr>
          <w:rFonts w:ascii="GHEA Grapalat" w:hAnsi="GHEA Grapalat"/>
          <w:sz w:val="20"/>
          <w:lang w:val="af-ZA"/>
        </w:rPr>
        <w:tab/>
      </w:r>
      <w:r w:rsidRPr="001405C5">
        <w:rPr>
          <w:rFonts w:ascii="GHEA Grapalat" w:hAnsi="GHEA Grapalat"/>
          <w:sz w:val="20"/>
          <w:lang w:val="ru-RU"/>
        </w:rPr>
        <w:t>Պայմանագ</w:t>
      </w:r>
      <w:proofErr w:type="spellStart"/>
      <w:r>
        <w:rPr>
          <w:rFonts w:ascii="GHEA Grapalat" w:hAnsi="GHEA Grapalat"/>
          <w:sz w:val="20"/>
        </w:rPr>
        <w:t>րերը</w:t>
      </w:r>
      <w:proofErr w:type="spellEnd"/>
      <w:r w:rsidRPr="00B54E7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կնքվել</w:t>
      </w:r>
      <w:r w:rsidRPr="001405C5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էին</w:t>
      </w:r>
      <w:proofErr w:type="spellEnd"/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Գնումների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մասին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ՀՀ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օրենքի</w:t>
      </w:r>
      <w:r w:rsidRPr="001405C5">
        <w:rPr>
          <w:rFonts w:ascii="GHEA Grapalat" w:hAnsi="GHEA Grapalat"/>
          <w:sz w:val="20"/>
          <w:lang w:val="pt-BR"/>
        </w:rPr>
        <w:t xml:space="preserve"> 15-</w:t>
      </w:r>
      <w:r w:rsidRPr="001405C5">
        <w:rPr>
          <w:rFonts w:ascii="GHEA Grapalat" w:hAnsi="GHEA Grapalat"/>
          <w:sz w:val="20"/>
          <w:lang w:val="ru-RU"/>
        </w:rPr>
        <w:t>րդ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հոդվածի</w:t>
      </w:r>
      <w:r w:rsidRPr="001405C5">
        <w:rPr>
          <w:rFonts w:ascii="GHEA Grapalat" w:hAnsi="GHEA Grapalat"/>
          <w:sz w:val="20"/>
          <w:lang w:val="pt-BR"/>
        </w:rPr>
        <w:t xml:space="preserve"> 6-</w:t>
      </w:r>
      <w:r w:rsidRPr="001405C5">
        <w:rPr>
          <w:rFonts w:ascii="GHEA Grapalat" w:hAnsi="GHEA Grapalat"/>
          <w:sz w:val="20"/>
          <w:lang w:val="ru-RU"/>
        </w:rPr>
        <w:t>րդ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մասի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հիման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վրա</w:t>
      </w:r>
      <w:r w:rsidRPr="001405C5">
        <w:rPr>
          <w:rFonts w:ascii="GHEA Grapalat" w:hAnsi="GHEA Grapalat"/>
          <w:sz w:val="20"/>
          <w:lang w:val="af-ZA"/>
        </w:rPr>
        <w:t>: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Նախատեսվել են </w:t>
      </w:r>
      <w:r w:rsidRPr="001405C5">
        <w:rPr>
          <w:rFonts w:ascii="GHEA Grapalat" w:hAnsi="GHEA Grapalat"/>
          <w:sz w:val="20"/>
          <w:lang w:val="ru-RU"/>
        </w:rPr>
        <w:t>ֆինանսական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միջոցներ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>և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կողմերի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միջև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կնքվ</w:t>
      </w:r>
      <w:r>
        <w:rPr>
          <w:rFonts w:ascii="GHEA Grapalat" w:hAnsi="GHEA Grapalat"/>
          <w:sz w:val="20"/>
          <w:lang w:val="hy-AM"/>
        </w:rPr>
        <w:t>ել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է </w:t>
      </w:r>
      <w:r>
        <w:rPr>
          <w:rFonts w:ascii="GHEA Grapalat" w:hAnsi="GHEA Grapalat"/>
          <w:sz w:val="20"/>
          <w:lang w:val="ru-RU"/>
        </w:rPr>
        <w:t>համաձայնագ</w:t>
      </w:r>
      <w:r w:rsidRPr="001405C5">
        <w:rPr>
          <w:rFonts w:ascii="GHEA Grapalat" w:hAnsi="GHEA Grapalat"/>
          <w:sz w:val="20"/>
          <w:lang w:val="ru-RU"/>
        </w:rPr>
        <w:t>ի</w:t>
      </w:r>
      <w:r>
        <w:rPr>
          <w:rFonts w:ascii="GHEA Grapalat" w:hAnsi="GHEA Grapalat"/>
          <w:sz w:val="20"/>
          <w:lang w:val="hy-AM"/>
        </w:rPr>
        <w:t xml:space="preserve">ր՝ </w:t>
      </w:r>
      <w:r w:rsidRPr="001405C5">
        <w:rPr>
          <w:rFonts w:ascii="GHEA Grapalat" w:hAnsi="GHEA Grapalat"/>
          <w:sz w:val="20"/>
          <w:lang w:val="ru-RU"/>
        </w:rPr>
        <w:t>որպես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դրա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անբաժանելի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մաս</w:t>
      </w:r>
      <w:r>
        <w:rPr>
          <w:rFonts w:ascii="GHEA Grapalat" w:hAnsi="GHEA Grapalat"/>
          <w:sz w:val="20"/>
          <w:lang w:val="hy-AM"/>
        </w:rPr>
        <w:t>, որով սահմանվել են վճարման և գնման ժամանակացույցերը</w:t>
      </w:r>
      <w:r w:rsidRPr="001405C5">
        <w:rPr>
          <w:rFonts w:ascii="GHEA Grapalat" w:hAnsi="GHEA Grapalat"/>
          <w:sz w:val="20"/>
          <w:lang w:val="af-ZA"/>
        </w:rPr>
        <w:t>:</w:t>
      </w:r>
    </w:p>
    <w:p w14:paraId="5E120F65" w14:textId="77777777" w:rsidR="00D45072" w:rsidRPr="00884D4E" w:rsidRDefault="00D45072" w:rsidP="00D45072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75E58987" w14:textId="77777777" w:rsidR="00D45072" w:rsidRPr="008A0B9E" w:rsidRDefault="00D45072" w:rsidP="00D4507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01D9F935" w14:textId="77777777" w:rsidR="00000000" w:rsidRPr="00D45072" w:rsidRDefault="00D45072" w:rsidP="00454D67">
      <w:pPr>
        <w:jc w:val="both"/>
        <w:rPr>
          <w:lang w:val="af-ZA"/>
        </w:rPr>
      </w:pPr>
      <w:r w:rsidRPr="008A0B9E">
        <w:rPr>
          <w:rFonts w:ascii="GHEA Grapalat" w:hAnsi="GHEA Grapalat" w:cs="Sylfaen"/>
          <w:sz w:val="20"/>
          <w:lang w:val="af-ZA"/>
        </w:rPr>
        <w:tab/>
      </w:r>
      <w:r w:rsidRPr="00B15350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Pr="00884D4E">
        <w:rPr>
          <w:rFonts w:ascii="GHEA Grapalat" w:hAnsi="GHEA Grapalat" w:cs="Sylfaen"/>
          <w:b/>
          <w:i/>
          <w:sz w:val="20"/>
          <w:lang w:val="af-ZA"/>
        </w:rPr>
        <w:t xml:space="preserve">` </w:t>
      </w:r>
      <w:r w:rsidR="003C6D6D" w:rsidRPr="003C6D6D">
        <w:rPr>
          <w:rFonts w:ascii="GHEA Grapalat" w:hAnsi="GHEA Grapalat" w:cs="Sylfaen"/>
          <w:b/>
          <w:i/>
          <w:sz w:val="20"/>
          <w:lang w:val="af-ZA"/>
        </w:rPr>
        <w:t>Ա. Իսահակյանի տուն-թանգարան» ՊՈԱԿ</w:t>
      </w:r>
    </w:p>
    <w:sectPr w:rsidR="00A00C47" w:rsidRPr="00D45072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72984" w14:textId="77777777" w:rsidR="00634E31" w:rsidRDefault="00634E31">
      <w:r>
        <w:separator/>
      </w:r>
    </w:p>
  </w:endnote>
  <w:endnote w:type="continuationSeparator" w:id="0">
    <w:p w14:paraId="7E645B61" w14:textId="77777777" w:rsidR="00634E31" w:rsidRDefault="00634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30F4E" w14:textId="77777777" w:rsidR="00000000" w:rsidRDefault="00D4507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A6F14C6" w14:textId="77777777" w:rsidR="00000000" w:rsidRDefault="0000000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09994" w14:textId="77777777" w:rsidR="00000000" w:rsidRDefault="00000000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51F7A" w14:textId="77777777" w:rsidR="00000000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6802F" w14:textId="77777777" w:rsidR="00634E31" w:rsidRDefault="00634E31">
      <w:r>
        <w:separator/>
      </w:r>
    </w:p>
  </w:footnote>
  <w:footnote w:type="continuationSeparator" w:id="0">
    <w:p w14:paraId="14E34A74" w14:textId="77777777" w:rsidR="00634E31" w:rsidRDefault="00634E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20251" w14:textId="77777777" w:rsidR="00000000" w:rsidRDefault="000000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6E332" w14:textId="77777777" w:rsidR="00000000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626F7" w14:textId="77777777" w:rsidR="00000000" w:rsidRDefault="0000000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59A0"/>
    <w:rsid w:val="00234CFC"/>
    <w:rsid w:val="003C6D6D"/>
    <w:rsid w:val="00454D67"/>
    <w:rsid w:val="00567185"/>
    <w:rsid w:val="005A043B"/>
    <w:rsid w:val="00634E31"/>
    <w:rsid w:val="00801BFB"/>
    <w:rsid w:val="0084552C"/>
    <w:rsid w:val="008510B8"/>
    <w:rsid w:val="00864AC5"/>
    <w:rsid w:val="008A6C0A"/>
    <w:rsid w:val="009A4807"/>
    <w:rsid w:val="00AF33BB"/>
    <w:rsid w:val="00BA1084"/>
    <w:rsid w:val="00C014C6"/>
    <w:rsid w:val="00D06D7E"/>
    <w:rsid w:val="00D06EDD"/>
    <w:rsid w:val="00D45072"/>
    <w:rsid w:val="00D559A0"/>
    <w:rsid w:val="00E01393"/>
    <w:rsid w:val="00ED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75DCFB"/>
  <w15:docId w15:val="{E55B2F4A-780E-4EB4-951E-62AABD412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07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45072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D4507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rsid w:val="00D45072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D4507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styleId="PageNumber">
    <w:name w:val="page number"/>
    <w:basedOn w:val="DefaultParagraphFont"/>
    <w:rsid w:val="00D45072"/>
  </w:style>
  <w:style w:type="paragraph" w:styleId="Footer">
    <w:name w:val="footer"/>
    <w:basedOn w:val="Normal"/>
    <w:link w:val="FooterChar"/>
    <w:rsid w:val="00D4507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D4507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157</Words>
  <Characters>896</Characters>
  <Application>Microsoft Office Word</Application>
  <DocSecurity>0</DocSecurity>
  <Lines>7</Lines>
  <Paragraphs>2</Paragraphs>
  <ScaleCrop>false</ScaleCrop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</dc:creator>
  <cp:keywords/>
  <dc:description/>
  <cp:lastModifiedBy>Lilit</cp:lastModifiedBy>
  <cp:revision>15</cp:revision>
  <dcterms:created xsi:type="dcterms:W3CDTF">2026-02-24T19:18:00Z</dcterms:created>
  <dcterms:modified xsi:type="dcterms:W3CDTF">2026-03-01T14:18:00Z</dcterms:modified>
</cp:coreProperties>
</file>